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9E" w:rsidRDefault="0091139E"/>
    <w:p w:rsidR="0095563A" w:rsidRDefault="0091139E">
      <w:r>
        <w:t>Kvalitetspolicy / ON Åkeri</w:t>
      </w:r>
    </w:p>
    <w:p w:rsidR="0091139E" w:rsidRDefault="0091139E"/>
    <w:p w:rsidR="0091139E" w:rsidRDefault="0091139E">
      <w:r>
        <w:t>Policyn innebär följande: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>Verksamheten bygger på långsiktiga kundrelationer i samverkan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>Vi fokuserar på att leverera rätt tjänst i rätt tid, tryggt och säkert.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>Alla som jobbar hos oss skall ha den kompetens som krävs för att utföra sitt arbete på ett kvalitativt sätt.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>Lagkrav som berör vår verksamhet skall vara uppfyllda.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>Ledningen skall vara ett föredöme intern och externt.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 xml:space="preserve">Våra kunder är samtidigt våra viktigaste samarbetspartners, dessa skall tillgodoses så långt det är möjligt. </w:t>
      </w:r>
    </w:p>
    <w:p w:rsidR="0091139E" w:rsidRDefault="0091139E" w:rsidP="0091139E">
      <w:pPr>
        <w:pStyle w:val="Liststycke"/>
        <w:numPr>
          <w:ilvl w:val="0"/>
          <w:numId w:val="1"/>
        </w:numPr>
      </w:pPr>
      <w:r>
        <w:t>Vår kvalitetspolicy skall vara förankrad hos all personal på företaget.</w:t>
      </w:r>
    </w:p>
    <w:p w:rsidR="00D83CD0" w:rsidRDefault="00D83CD0" w:rsidP="00D83CD0"/>
    <w:p w:rsidR="00D83CD0" w:rsidRDefault="00D83CD0" w:rsidP="00D83CD0">
      <w:r>
        <w:t>Andreas Brändström ON Åkeri 20190930</w:t>
      </w:r>
      <w:bookmarkStart w:id="0" w:name="_GoBack"/>
      <w:bookmarkEnd w:id="0"/>
    </w:p>
    <w:p w:rsidR="0091139E" w:rsidRDefault="0091139E" w:rsidP="0091139E">
      <w:pPr>
        <w:pStyle w:val="Liststycke"/>
      </w:pPr>
    </w:p>
    <w:p w:rsidR="0091139E" w:rsidRDefault="0091139E" w:rsidP="0091139E">
      <w:pPr>
        <w:pStyle w:val="Liststycke"/>
      </w:pPr>
    </w:p>
    <w:p w:rsidR="0091139E" w:rsidRDefault="0091139E" w:rsidP="0091139E"/>
    <w:sectPr w:rsidR="0091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365"/>
    <w:multiLevelType w:val="hybridMultilevel"/>
    <w:tmpl w:val="D2E08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9E"/>
    <w:rsid w:val="0091139E"/>
    <w:rsid w:val="0095563A"/>
    <w:rsid w:val="00D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59C"/>
  <w15:chartTrackingRefBased/>
  <w15:docId w15:val="{4FCAFB37-AF1A-411C-8216-CF5490C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Brändström</dc:creator>
  <cp:keywords/>
  <dc:description/>
  <cp:lastModifiedBy>Andreas Brändström</cp:lastModifiedBy>
  <cp:revision>1</cp:revision>
  <dcterms:created xsi:type="dcterms:W3CDTF">2019-09-30T11:14:00Z</dcterms:created>
  <dcterms:modified xsi:type="dcterms:W3CDTF">2019-09-30T11:43:00Z</dcterms:modified>
</cp:coreProperties>
</file>