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5B" w:rsidRPr="00E55751" w:rsidRDefault="00733E5B" w:rsidP="00DC4920">
      <w:pPr>
        <w:rPr>
          <w:rFonts w:ascii="Arial" w:hAnsi="Arial" w:cs="Arial"/>
          <w:b/>
          <w:sz w:val="32"/>
          <w:szCs w:val="32"/>
        </w:rPr>
      </w:pPr>
    </w:p>
    <w:p w:rsidR="00AD1D92" w:rsidRPr="00E55751" w:rsidRDefault="009A2E91" w:rsidP="00DC4920">
      <w:pPr>
        <w:rPr>
          <w:rFonts w:ascii="Arial" w:hAnsi="Arial" w:cs="Arial"/>
          <w:b/>
          <w:sz w:val="32"/>
          <w:szCs w:val="32"/>
        </w:rPr>
      </w:pPr>
      <w:r w:rsidRPr="00E55751">
        <w:rPr>
          <w:rFonts w:ascii="Arial" w:hAnsi="Arial" w:cs="Arial"/>
          <w:b/>
          <w:sz w:val="32"/>
          <w:szCs w:val="32"/>
        </w:rPr>
        <w:t>Trafiksäkerhetspolicy</w:t>
      </w:r>
      <w:r w:rsidR="00514C61" w:rsidRPr="00E55751">
        <w:rPr>
          <w:rFonts w:ascii="Arial" w:hAnsi="Arial" w:cs="Arial"/>
          <w:b/>
          <w:sz w:val="32"/>
          <w:szCs w:val="32"/>
        </w:rPr>
        <w:tab/>
      </w:r>
      <w:r w:rsidR="00514C61" w:rsidRPr="00E55751">
        <w:rPr>
          <w:rFonts w:ascii="Arial" w:hAnsi="Arial" w:cs="Arial"/>
          <w:b/>
          <w:sz w:val="32"/>
          <w:szCs w:val="32"/>
        </w:rPr>
        <w:tab/>
      </w:r>
      <w:r w:rsidR="00514C61" w:rsidRPr="00E55751">
        <w:rPr>
          <w:rFonts w:ascii="Arial" w:hAnsi="Arial" w:cs="Arial"/>
          <w:b/>
          <w:sz w:val="32"/>
          <w:szCs w:val="32"/>
        </w:rPr>
        <w:tab/>
      </w:r>
      <w:r w:rsidR="00514C61" w:rsidRPr="00E55751">
        <w:rPr>
          <w:rFonts w:ascii="Arial" w:hAnsi="Arial" w:cs="Arial"/>
          <w:b/>
          <w:sz w:val="32"/>
          <w:szCs w:val="32"/>
        </w:rPr>
        <w:tab/>
      </w:r>
      <w:r w:rsidR="00DC4920" w:rsidRPr="00E55751">
        <w:rPr>
          <w:rFonts w:ascii="Arial" w:hAnsi="Arial" w:cs="Arial"/>
          <w:b/>
          <w:sz w:val="32"/>
          <w:szCs w:val="32"/>
        </w:rPr>
        <w:tab/>
      </w:r>
      <w:r w:rsidR="00DC4920" w:rsidRPr="00E55751">
        <w:rPr>
          <w:rFonts w:ascii="Arial" w:hAnsi="Arial" w:cs="Arial"/>
          <w:b/>
          <w:sz w:val="32"/>
          <w:szCs w:val="32"/>
        </w:rPr>
        <w:tab/>
      </w:r>
      <w:r w:rsidR="00DC4920" w:rsidRPr="00E55751">
        <w:rPr>
          <w:rFonts w:ascii="Arial" w:hAnsi="Arial" w:cs="Arial"/>
          <w:b/>
          <w:sz w:val="32"/>
          <w:szCs w:val="32"/>
        </w:rPr>
        <w:tab/>
      </w:r>
      <w:r w:rsidR="00DC4920" w:rsidRPr="00E55751">
        <w:rPr>
          <w:rFonts w:ascii="Arial" w:hAnsi="Arial" w:cs="Arial"/>
          <w:b/>
          <w:sz w:val="32"/>
          <w:szCs w:val="32"/>
        </w:rPr>
        <w:tab/>
      </w:r>
      <w:r w:rsidR="00DC4920" w:rsidRPr="00E55751">
        <w:rPr>
          <w:rFonts w:ascii="Arial" w:hAnsi="Arial" w:cs="Arial"/>
          <w:b/>
          <w:sz w:val="32"/>
          <w:szCs w:val="32"/>
        </w:rPr>
        <w:tab/>
      </w:r>
      <w:r w:rsidR="00DC4920" w:rsidRPr="00E55751">
        <w:rPr>
          <w:rFonts w:ascii="Arial" w:hAnsi="Arial" w:cs="Arial"/>
          <w:b/>
          <w:sz w:val="32"/>
          <w:szCs w:val="32"/>
        </w:rPr>
        <w:tab/>
      </w:r>
    </w:p>
    <w:p w:rsidR="0070057F" w:rsidRPr="00E55751" w:rsidRDefault="00AD1D92" w:rsidP="00AD1D92">
      <w:pPr>
        <w:rPr>
          <w:rFonts w:ascii="Arial" w:hAnsi="Arial" w:cs="Arial"/>
          <w:b/>
          <w:sz w:val="32"/>
          <w:szCs w:val="32"/>
        </w:rPr>
      </w:pPr>
      <w:r w:rsidRPr="00E55751">
        <w:rPr>
          <w:rFonts w:ascii="Arial" w:hAnsi="Arial" w:cs="Arial"/>
          <w:b/>
          <w:sz w:val="32"/>
          <w:szCs w:val="32"/>
        </w:rPr>
        <w:t xml:space="preserve">  </w:t>
      </w:r>
    </w:p>
    <w:p w:rsidR="0070057F" w:rsidRPr="00E55751" w:rsidRDefault="0070057F" w:rsidP="00AD1D92">
      <w:pPr>
        <w:rPr>
          <w:rFonts w:ascii="Arial" w:hAnsi="Arial" w:cs="Arial"/>
          <w:b/>
          <w:sz w:val="32"/>
          <w:szCs w:val="32"/>
        </w:rPr>
      </w:pPr>
    </w:p>
    <w:p w:rsidR="00AB53AF" w:rsidRPr="00E55751" w:rsidRDefault="00944FF0" w:rsidP="00AD1D92">
      <w:pPr>
        <w:rPr>
          <w:rFonts w:ascii="Arial" w:hAnsi="Arial" w:cs="Arial"/>
        </w:rPr>
      </w:pPr>
      <w:r w:rsidRPr="00E55751">
        <w:rPr>
          <w:rFonts w:ascii="Arial" w:hAnsi="Arial" w:cs="Arial"/>
        </w:rPr>
        <w:t>Vår ambition är att med ett ledningsansvar som grund, som yrkesmän vara föredömen i trafiken och medverka till att angelägna trafiksäkerhetsmål uppnås såväl för individen som för företaget och samhället.</w:t>
      </w:r>
    </w:p>
    <w:p w:rsidR="00944FF0" w:rsidRPr="00E55751" w:rsidRDefault="00944FF0" w:rsidP="00AD1D92">
      <w:pPr>
        <w:rPr>
          <w:rFonts w:ascii="Arial" w:hAnsi="Arial" w:cs="Arial"/>
        </w:rPr>
      </w:pPr>
    </w:p>
    <w:p w:rsidR="00944FF0" w:rsidRPr="00E55751" w:rsidRDefault="00944FF0" w:rsidP="00AD1D92">
      <w:pPr>
        <w:rPr>
          <w:rFonts w:ascii="Arial" w:hAnsi="Arial" w:cs="Arial"/>
        </w:rPr>
      </w:pPr>
      <w:r w:rsidRPr="00E55751">
        <w:rPr>
          <w:rFonts w:ascii="Arial" w:hAnsi="Arial" w:cs="Arial"/>
        </w:rPr>
        <w:t>Detta innebär bland annat att anställda och ledningen inom företaget;</w:t>
      </w:r>
    </w:p>
    <w:p w:rsidR="00944FF0" w:rsidRPr="00E55751" w:rsidRDefault="00944FF0" w:rsidP="00AD1D92">
      <w:pPr>
        <w:rPr>
          <w:rFonts w:ascii="Arial" w:hAnsi="Arial" w:cs="Arial"/>
        </w:rPr>
      </w:pPr>
    </w:p>
    <w:p w:rsidR="00944FF0" w:rsidRPr="00E55751" w:rsidRDefault="00944FF0" w:rsidP="00AD1D92">
      <w:pPr>
        <w:rPr>
          <w:rFonts w:ascii="Arial" w:hAnsi="Arial" w:cs="Arial"/>
        </w:rPr>
      </w:pPr>
      <w:r w:rsidRPr="00E55751">
        <w:rPr>
          <w:rFonts w:ascii="Arial" w:hAnsi="Arial" w:cs="Arial"/>
        </w:rPr>
        <w:t>• alltid använder bilbälte</w:t>
      </w:r>
    </w:p>
    <w:p w:rsidR="00944FF0" w:rsidRPr="00E55751" w:rsidRDefault="00944FF0" w:rsidP="00AD1D92">
      <w:pPr>
        <w:rPr>
          <w:rFonts w:ascii="Arial" w:hAnsi="Arial" w:cs="Arial"/>
        </w:rPr>
      </w:pPr>
    </w:p>
    <w:p w:rsidR="00944FF0" w:rsidRPr="00E55751" w:rsidRDefault="00944FF0" w:rsidP="00AD1D92">
      <w:pPr>
        <w:rPr>
          <w:rFonts w:ascii="Arial" w:hAnsi="Arial" w:cs="Arial"/>
        </w:rPr>
      </w:pPr>
      <w:r w:rsidRPr="00E55751">
        <w:rPr>
          <w:rFonts w:ascii="Arial" w:hAnsi="Arial" w:cs="Arial"/>
        </w:rPr>
        <w:t>• håller avstånd till framförvarande</w:t>
      </w:r>
    </w:p>
    <w:p w:rsidR="00944FF0" w:rsidRPr="00E55751" w:rsidRDefault="00944FF0" w:rsidP="00AD1D92">
      <w:pPr>
        <w:rPr>
          <w:rFonts w:ascii="Arial" w:hAnsi="Arial" w:cs="Arial"/>
        </w:rPr>
      </w:pPr>
    </w:p>
    <w:p w:rsidR="00944FF0" w:rsidRPr="00E55751" w:rsidRDefault="00944FF0" w:rsidP="00AD1D92">
      <w:pPr>
        <w:rPr>
          <w:rFonts w:ascii="Arial" w:hAnsi="Arial" w:cs="Arial"/>
        </w:rPr>
      </w:pPr>
      <w:r w:rsidRPr="00E55751">
        <w:rPr>
          <w:rFonts w:ascii="Arial" w:hAnsi="Arial" w:cs="Arial"/>
        </w:rPr>
        <w:t>• respekterar och följer hastighetsbestämmelserna</w:t>
      </w:r>
    </w:p>
    <w:p w:rsidR="00944FF0" w:rsidRPr="00E55751" w:rsidRDefault="00944FF0" w:rsidP="00AD1D92">
      <w:pPr>
        <w:rPr>
          <w:rFonts w:ascii="Arial" w:hAnsi="Arial" w:cs="Arial"/>
        </w:rPr>
      </w:pPr>
    </w:p>
    <w:p w:rsidR="00944FF0" w:rsidRPr="00E55751" w:rsidRDefault="00944FF0" w:rsidP="00AD1D92">
      <w:pPr>
        <w:rPr>
          <w:rFonts w:ascii="Arial" w:hAnsi="Arial" w:cs="Arial"/>
        </w:rPr>
      </w:pPr>
      <w:r w:rsidRPr="00E55751">
        <w:rPr>
          <w:rFonts w:ascii="Arial" w:hAnsi="Arial" w:cs="Arial"/>
        </w:rPr>
        <w:t>• respekterar kör - och vilotidsreglerna</w:t>
      </w:r>
    </w:p>
    <w:p w:rsidR="00944FF0" w:rsidRPr="00E55751" w:rsidRDefault="00944FF0" w:rsidP="00AD1D92">
      <w:pPr>
        <w:rPr>
          <w:rFonts w:ascii="Arial" w:hAnsi="Arial" w:cs="Arial"/>
        </w:rPr>
      </w:pPr>
    </w:p>
    <w:p w:rsidR="00944FF0" w:rsidRPr="00E55751" w:rsidRDefault="00944FF0" w:rsidP="00AD1D92">
      <w:pPr>
        <w:rPr>
          <w:rFonts w:ascii="Arial" w:hAnsi="Arial" w:cs="Arial"/>
        </w:rPr>
      </w:pPr>
      <w:r w:rsidRPr="00E55751">
        <w:rPr>
          <w:rFonts w:ascii="Arial" w:hAnsi="Arial" w:cs="Arial"/>
        </w:rPr>
        <w:t>• respekterar gällande viktbestämmelse</w:t>
      </w:r>
    </w:p>
    <w:p w:rsidR="00944FF0" w:rsidRPr="00E55751" w:rsidRDefault="00944FF0" w:rsidP="00AD1D92">
      <w:pPr>
        <w:rPr>
          <w:rFonts w:ascii="Arial" w:hAnsi="Arial" w:cs="Arial"/>
        </w:rPr>
      </w:pPr>
    </w:p>
    <w:p w:rsidR="00944FF0" w:rsidRPr="00E55751" w:rsidRDefault="00944FF0" w:rsidP="00AD1D92">
      <w:pPr>
        <w:rPr>
          <w:rFonts w:ascii="Arial" w:hAnsi="Arial" w:cs="Arial"/>
        </w:rPr>
      </w:pPr>
      <w:r w:rsidRPr="00E55751">
        <w:rPr>
          <w:rFonts w:ascii="Arial" w:hAnsi="Arial" w:cs="Arial"/>
        </w:rPr>
        <w:t>• tar hänsyn till väglag och trafiksituation vid körplanering</w:t>
      </w:r>
    </w:p>
    <w:p w:rsidR="00944FF0" w:rsidRPr="00E55751" w:rsidRDefault="00944FF0" w:rsidP="00AD1D92">
      <w:pPr>
        <w:rPr>
          <w:rFonts w:ascii="Arial" w:hAnsi="Arial" w:cs="Arial"/>
        </w:rPr>
      </w:pPr>
    </w:p>
    <w:p w:rsidR="00944FF0" w:rsidRPr="00E55751" w:rsidRDefault="00944FF0" w:rsidP="00AD1D92">
      <w:pPr>
        <w:rPr>
          <w:rFonts w:ascii="Arial" w:hAnsi="Arial" w:cs="Arial"/>
        </w:rPr>
      </w:pPr>
      <w:r w:rsidRPr="00E55751">
        <w:rPr>
          <w:rFonts w:ascii="Arial" w:hAnsi="Arial" w:cs="Arial"/>
        </w:rPr>
        <w:t>• säkrar godset på ett ansvarsfullt sätt</w:t>
      </w:r>
    </w:p>
    <w:p w:rsidR="00944FF0" w:rsidRPr="00E55751" w:rsidRDefault="00944FF0" w:rsidP="00AD1D92">
      <w:pPr>
        <w:rPr>
          <w:rFonts w:ascii="Arial" w:hAnsi="Arial" w:cs="Arial"/>
        </w:rPr>
      </w:pPr>
    </w:p>
    <w:p w:rsidR="00944FF0" w:rsidRPr="00E55751" w:rsidRDefault="00944FF0" w:rsidP="00AD1D92">
      <w:pPr>
        <w:rPr>
          <w:rFonts w:ascii="Arial" w:hAnsi="Arial" w:cs="Arial"/>
        </w:rPr>
      </w:pPr>
      <w:r w:rsidRPr="00E55751">
        <w:rPr>
          <w:rFonts w:ascii="Arial" w:hAnsi="Arial" w:cs="Arial"/>
        </w:rPr>
        <w:t xml:space="preserve">• är sprit – och drogfria, inklusive starka mediciner, och undviker att köra då vi </w:t>
      </w:r>
    </w:p>
    <w:p w:rsidR="00944FF0" w:rsidRPr="00E55751" w:rsidRDefault="00944FF0" w:rsidP="00AD1D92">
      <w:pPr>
        <w:rPr>
          <w:rFonts w:ascii="Arial" w:hAnsi="Arial" w:cs="Arial"/>
        </w:rPr>
      </w:pPr>
      <w:r w:rsidRPr="00E55751">
        <w:rPr>
          <w:rFonts w:ascii="Arial" w:hAnsi="Arial" w:cs="Arial"/>
        </w:rPr>
        <w:t xml:space="preserve">  är trötta</w:t>
      </w:r>
    </w:p>
    <w:p w:rsidR="00944FF0" w:rsidRPr="00E55751" w:rsidRDefault="00944FF0" w:rsidP="00AD1D92">
      <w:pPr>
        <w:rPr>
          <w:rFonts w:ascii="Arial" w:hAnsi="Arial" w:cs="Arial"/>
        </w:rPr>
      </w:pPr>
    </w:p>
    <w:p w:rsidR="00944FF0" w:rsidRPr="00E55751" w:rsidRDefault="00944FF0" w:rsidP="00AD1D92">
      <w:pPr>
        <w:rPr>
          <w:rFonts w:ascii="Arial" w:hAnsi="Arial" w:cs="Arial"/>
        </w:rPr>
      </w:pPr>
      <w:r w:rsidRPr="00E55751">
        <w:rPr>
          <w:rFonts w:ascii="Arial" w:hAnsi="Arial" w:cs="Arial"/>
        </w:rPr>
        <w:t xml:space="preserve">• </w:t>
      </w:r>
      <w:r w:rsidR="006814B2" w:rsidRPr="00E55751">
        <w:rPr>
          <w:rFonts w:ascii="Arial" w:hAnsi="Arial" w:cs="Arial"/>
        </w:rPr>
        <w:t>håller fordonet i trafiksäkert skick</w:t>
      </w:r>
    </w:p>
    <w:p w:rsidR="006814B2" w:rsidRPr="00E55751" w:rsidRDefault="006814B2" w:rsidP="00AD1D92">
      <w:pPr>
        <w:rPr>
          <w:rFonts w:ascii="Arial" w:hAnsi="Arial" w:cs="Arial"/>
        </w:rPr>
      </w:pPr>
    </w:p>
    <w:p w:rsidR="006814B2" w:rsidRPr="00E55751" w:rsidRDefault="006814B2" w:rsidP="00AD1D92">
      <w:pPr>
        <w:rPr>
          <w:rFonts w:ascii="Arial" w:hAnsi="Arial" w:cs="Arial"/>
        </w:rPr>
      </w:pPr>
    </w:p>
    <w:p w:rsidR="00AB53AF" w:rsidRPr="00E55751" w:rsidRDefault="00AB53AF" w:rsidP="00AD1D92">
      <w:pPr>
        <w:rPr>
          <w:rFonts w:ascii="Arial" w:hAnsi="Arial" w:cs="Arial"/>
        </w:rPr>
      </w:pPr>
      <w:r w:rsidRPr="00E55751">
        <w:rPr>
          <w:rFonts w:ascii="Arial" w:hAnsi="Arial" w:cs="Arial"/>
        </w:rPr>
        <w:t xml:space="preserve">Ovanstående </w:t>
      </w:r>
      <w:r w:rsidR="00FA1646" w:rsidRPr="00E55751">
        <w:rPr>
          <w:rFonts w:ascii="Arial" w:hAnsi="Arial" w:cs="Arial"/>
        </w:rPr>
        <w:t>trafiksäkerhet</w:t>
      </w:r>
      <w:r w:rsidRPr="00E55751">
        <w:rPr>
          <w:rFonts w:ascii="Arial" w:hAnsi="Arial" w:cs="Arial"/>
        </w:rPr>
        <w:t>spolicy har fastställts av företagets styrelse</w:t>
      </w:r>
      <w:r w:rsidR="00F825B1" w:rsidRPr="00E55751">
        <w:rPr>
          <w:rFonts w:ascii="Arial" w:hAnsi="Arial" w:cs="Arial"/>
        </w:rPr>
        <w:t>.</w:t>
      </w:r>
    </w:p>
    <w:p w:rsidR="00AD1D92" w:rsidRPr="00E55751" w:rsidRDefault="00AD1D92" w:rsidP="00AD1D92">
      <w:pPr>
        <w:rPr>
          <w:rFonts w:ascii="Arial" w:hAnsi="Arial" w:cs="Arial"/>
          <w:b/>
          <w:sz w:val="32"/>
          <w:szCs w:val="32"/>
        </w:rPr>
      </w:pPr>
      <w:r w:rsidRPr="00E55751">
        <w:rPr>
          <w:rFonts w:ascii="Arial" w:hAnsi="Arial" w:cs="Arial"/>
          <w:b/>
          <w:sz w:val="32"/>
          <w:szCs w:val="32"/>
        </w:rPr>
        <w:t xml:space="preserve">             </w:t>
      </w:r>
    </w:p>
    <w:p w:rsidR="00AD1D92" w:rsidRPr="00E55751" w:rsidRDefault="00AD1D92" w:rsidP="006473E5">
      <w:pPr>
        <w:jc w:val="center"/>
        <w:rPr>
          <w:rFonts w:ascii="Arial" w:hAnsi="Arial" w:cs="Arial"/>
          <w:b/>
          <w:sz w:val="32"/>
          <w:szCs w:val="32"/>
        </w:rPr>
      </w:pPr>
      <w:r w:rsidRPr="00E55751">
        <w:rPr>
          <w:rFonts w:ascii="Arial" w:hAnsi="Arial" w:cs="Arial"/>
          <w:b/>
          <w:sz w:val="32"/>
          <w:szCs w:val="32"/>
        </w:rPr>
        <w:tab/>
      </w:r>
      <w:r w:rsidRPr="00E55751">
        <w:rPr>
          <w:rFonts w:ascii="Arial" w:hAnsi="Arial" w:cs="Arial"/>
          <w:b/>
          <w:sz w:val="32"/>
          <w:szCs w:val="32"/>
        </w:rPr>
        <w:tab/>
      </w:r>
      <w:r w:rsidRPr="00E55751">
        <w:rPr>
          <w:rFonts w:ascii="Arial" w:hAnsi="Arial" w:cs="Arial"/>
          <w:b/>
          <w:sz w:val="32"/>
          <w:szCs w:val="32"/>
        </w:rPr>
        <w:tab/>
      </w:r>
    </w:p>
    <w:p w:rsidR="006473E5" w:rsidRPr="00E55751" w:rsidRDefault="006473E5" w:rsidP="00B53943">
      <w:pPr>
        <w:ind w:right="-468"/>
        <w:rPr>
          <w:rFonts w:ascii="Arial" w:hAnsi="Arial" w:cs="Arial"/>
          <w:b/>
          <w:sz w:val="32"/>
          <w:szCs w:val="32"/>
        </w:rPr>
      </w:pPr>
    </w:p>
    <w:sectPr w:rsidR="006473E5" w:rsidRPr="00E55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C7" w:rsidRDefault="00FE1BC7">
      <w:r>
        <w:separator/>
      </w:r>
    </w:p>
  </w:endnote>
  <w:endnote w:type="continuationSeparator" w:id="0">
    <w:p w:rsidR="00FE1BC7" w:rsidRDefault="00FE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51" w:rsidRDefault="00E557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5B" w:rsidRPr="00E55751" w:rsidRDefault="00AF1262" w:rsidP="00F825B1">
    <w:pPr>
      <w:pStyle w:val="Sidfot"/>
      <w:jc w:val="right"/>
      <w:rPr>
        <w:rFonts w:ascii="Arial" w:hAnsi="Arial" w:cs="Arial"/>
      </w:rPr>
    </w:pPr>
    <w:r w:rsidRPr="00E55751">
      <w:rPr>
        <w:rFonts w:ascii="Arial" w:hAnsi="Arial" w:cs="Arial"/>
      </w:rPr>
      <w:t xml:space="preserve">Sidan </w:t>
    </w:r>
    <w:r w:rsidRPr="00E55751">
      <w:rPr>
        <w:rFonts w:ascii="Arial" w:hAnsi="Arial" w:cs="Arial"/>
      </w:rPr>
      <w:fldChar w:fldCharType="begin"/>
    </w:r>
    <w:r w:rsidRPr="00E55751">
      <w:rPr>
        <w:rFonts w:ascii="Arial" w:hAnsi="Arial" w:cs="Arial"/>
      </w:rPr>
      <w:instrText xml:space="preserve"> PAGE </w:instrText>
    </w:r>
    <w:r w:rsidRPr="00E55751">
      <w:rPr>
        <w:rFonts w:ascii="Arial" w:hAnsi="Arial" w:cs="Arial"/>
      </w:rPr>
      <w:fldChar w:fldCharType="separate"/>
    </w:r>
    <w:r w:rsidR="00934A03">
      <w:rPr>
        <w:rFonts w:ascii="Arial" w:hAnsi="Arial" w:cs="Arial"/>
        <w:noProof/>
      </w:rPr>
      <w:t>1</w:t>
    </w:r>
    <w:r w:rsidRPr="00E55751">
      <w:rPr>
        <w:rFonts w:ascii="Arial" w:hAnsi="Arial" w:cs="Arial"/>
      </w:rPr>
      <w:fldChar w:fldCharType="end"/>
    </w:r>
    <w:r w:rsidRPr="00E55751">
      <w:rPr>
        <w:rFonts w:ascii="Arial" w:hAnsi="Arial" w:cs="Arial"/>
      </w:rPr>
      <w:t xml:space="preserve"> av </w:t>
    </w:r>
    <w:r w:rsidRPr="00E55751">
      <w:rPr>
        <w:rFonts w:ascii="Arial" w:hAnsi="Arial" w:cs="Arial"/>
      </w:rPr>
      <w:fldChar w:fldCharType="begin"/>
    </w:r>
    <w:r w:rsidRPr="00E55751">
      <w:rPr>
        <w:rFonts w:ascii="Arial" w:hAnsi="Arial" w:cs="Arial"/>
      </w:rPr>
      <w:instrText xml:space="preserve"> NUMPAGES </w:instrText>
    </w:r>
    <w:r w:rsidRPr="00E55751">
      <w:rPr>
        <w:rFonts w:ascii="Arial" w:hAnsi="Arial" w:cs="Arial"/>
      </w:rPr>
      <w:fldChar w:fldCharType="separate"/>
    </w:r>
    <w:r w:rsidR="00934A03">
      <w:rPr>
        <w:rFonts w:ascii="Arial" w:hAnsi="Arial" w:cs="Arial"/>
        <w:noProof/>
      </w:rPr>
      <w:t>1</w:t>
    </w:r>
    <w:r w:rsidRPr="00E55751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51" w:rsidRDefault="00E5575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C7" w:rsidRDefault="00FE1BC7">
      <w:r>
        <w:separator/>
      </w:r>
    </w:p>
  </w:footnote>
  <w:footnote w:type="continuationSeparator" w:id="0">
    <w:p w:rsidR="00FE1BC7" w:rsidRDefault="00FE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51" w:rsidRDefault="00E557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64" w:type="dxa"/>
      <w:tblLook w:val="04A0" w:firstRow="1" w:lastRow="0" w:firstColumn="1" w:lastColumn="0" w:noHBand="0" w:noVBand="1"/>
    </w:tblPr>
    <w:tblGrid>
      <w:gridCol w:w="3114"/>
      <w:gridCol w:w="1701"/>
      <w:gridCol w:w="1417"/>
      <w:gridCol w:w="3232"/>
    </w:tblGrid>
    <w:tr w:rsidR="00F825B1" w:rsidRPr="00E55751" w:rsidTr="00F825B1">
      <w:trPr>
        <w:trHeight w:val="552"/>
      </w:trPr>
      <w:tc>
        <w:tcPr>
          <w:tcW w:w="3114" w:type="dxa"/>
          <w:vMerge w:val="restart"/>
        </w:tcPr>
        <w:p w:rsidR="00F825B1" w:rsidRPr="00E55751" w:rsidRDefault="00934A03" w:rsidP="00F825B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sv-SE"/>
            </w:rPr>
            <w:drawing>
              <wp:inline distT="0" distB="0" distL="0" distR="0" wp14:anchorId="67AEAA35" wp14:editId="32C4AE70">
                <wp:extent cx="924503" cy="648000"/>
                <wp:effectExtent l="0" t="0" r="952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skatorpet elip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503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3118" w:type="dxa"/>
          <w:gridSpan w:val="2"/>
        </w:tcPr>
        <w:p w:rsidR="00F825B1" w:rsidRPr="00E55751" w:rsidRDefault="00F825B1" w:rsidP="00F825B1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E55751">
            <w:rPr>
              <w:rFonts w:cs="Arial"/>
              <w:sz w:val="12"/>
              <w:szCs w:val="12"/>
              <w:lang w:val="sv-SE"/>
            </w:rPr>
            <w:t>DOKUMENTNUMMER</w:t>
          </w:r>
        </w:p>
        <w:p w:rsidR="00F825B1" w:rsidRPr="00E55751" w:rsidRDefault="00F825B1" w:rsidP="00F825B1">
          <w:pPr>
            <w:pStyle w:val="Brdtextmedindrag"/>
            <w:spacing w:after="0"/>
            <w:ind w:left="284"/>
            <w:rPr>
              <w:rFonts w:ascii="Arial" w:hAnsi="Arial" w:cs="Arial"/>
              <w:sz w:val="24"/>
              <w:szCs w:val="24"/>
            </w:rPr>
          </w:pPr>
          <w:r w:rsidRPr="00E55751">
            <w:rPr>
              <w:rFonts w:ascii="Arial" w:hAnsi="Arial" w:cs="Arial"/>
              <w:sz w:val="24"/>
              <w:szCs w:val="24"/>
            </w:rPr>
            <w:t>VS 5 bil.3</w:t>
          </w:r>
        </w:p>
      </w:tc>
      <w:tc>
        <w:tcPr>
          <w:tcW w:w="3232" w:type="dxa"/>
        </w:tcPr>
        <w:p w:rsidR="00F825B1" w:rsidRPr="00E55751" w:rsidRDefault="00F825B1" w:rsidP="00F825B1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E55751">
            <w:rPr>
              <w:rFonts w:cs="Arial"/>
              <w:sz w:val="12"/>
              <w:szCs w:val="12"/>
              <w:lang w:val="sv-SE"/>
            </w:rPr>
            <w:t>DOKUMENTTYP</w:t>
          </w:r>
        </w:p>
        <w:p w:rsidR="00F825B1" w:rsidRPr="00E55751" w:rsidRDefault="00F825B1" w:rsidP="00F825B1">
          <w:pPr>
            <w:pStyle w:val="Brdtextmedindrag"/>
            <w:spacing w:after="0"/>
            <w:ind w:left="284"/>
            <w:rPr>
              <w:rFonts w:ascii="Arial" w:hAnsi="Arial" w:cs="Arial"/>
              <w:sz w:val="24"/>
              <w:szCs w:val="24"/>
            </w:rPr>
          </w:pPr>
          <w:r w:rsidRPr="00E55751">
            <w:rPr>
              <w:rFonts w:ascii="Arial" w:hAnsi="Arial" w:cs="Arial"/>
              <w:sz w:val="24"/>
              <w:szCs w:val="24"/>
            </w:rPr>
            <w:t>Verksamhetssystem</w:t>
          </w:r>
        </w:p>
      </w:tc>
    </w:tr>
    <w:tr w:rsidR="00F825B1" w:rsidRPr="00E55751" w:rsidTr="00F825B1">
      <w:trPr>
        <w:trHeight w:val="574"/>
      </w:trPr>
      <w:tc>
        <w:tcPr>
          <w:tcW w:w="3114" w:type="dxa"/>
          <w:vMerge/>
        </w:tcPr>
        <w:p w:rsidR="00F825B1" w:rsidRPr="00E55751" w:rsidRDefault="00F825B1" w:rsidP="00F825B1">
          <w:pPr>
            <w:rPr>
              <w:rFonts w:ascii="Arial" w:hAnsi="Arial" w:cs="Arial"/>
            </w:rPr>
          </w:pPr>
        </w:p>
      </w:tc>
      <w:tc>
        <w:tcPr>
          <w:tcW w:w="1701" w:type="dxa"/>
        </w:tcPr>
        <w:p w:rsidR="00F825B1" w:rsidRPr="00E55751" w:rsidRDefault="00F825B1" w:rsidP="00F825B1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E55751">
            <w:rPr>
              <w:rFonts w:cs="Arial"/>
              <w:sz w:val="12"/>
              <w:szCs w:val="12"/>
              <w:lang w:val="sv-SE"/>
            </w:rPr>
            <w:t>GODKÄND</w:t>
          </w:r>
        </w:p>
        <w:p w:rsidR="00F825B1" w:rsidRPr="00E55751" w:rsidRDefault="00F825B1" w:rsidP="00F825B1">
          <w:pPr>
            <w:pStyle w:val="Liststycke"/>
            <w:ind w:hanging="241"/>
            <w:rPr>
              <w:rFonts w:cs="Arial"/>
              <w:sz w:val="24"/>
              <w:lang w:val="sv-SE"/>
            </w:rPr>
          </w:pPr>
        </w:p>
      </w:tc>
      <w:tc>
        <w:tcPr>
          <w:tcW w:w="1417" w:type="dxa"/>
        </w:tcPr>
        <w:p w:rsidR="00F825B1" w:rsidRPr="00E55751" w:rsidRDefault="00F825B1" w:rsidP="00F825B1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E55751">
            <w:rPr>
              <w:rFonts w:cs="Arial"/>
              <w:sz w:val="12"/>
              <w:szCs w:val="12"/>
              <w:lang w:val="sv-SE"/>
            </w:rPr>
            <w:t xml:space="preserve">UTGÅVA   </w:t>
          </w:r>
        </w:p>
        <w:p w:rsidR="00F825B1" w:rsidRPr="00E55751" w:rsidRDefault="00F825B1" w:rsidP="00F825B1">
          <w:pPr>
            <w:pStyle w:val="Brdtextmedindrag"/>
            <w:spacing w:after="0"/>
            <w:ind w:left="284"/>
            <w:rPr>
              <w:rFonts w:ascii="Arial" w:hAnsi="Arial" w:cs="Arial"/>
              <w:sz w:val="24"/>
              <w:szCs w:val="24"/>
            </w:rPr>
          </w:pPr>
          <w:r w:rsidRPr="00E55751">
            <w:rPr>
              <w:rFonts w:ascii="Arial" w:hAnsi="Arial" w:cs="Arial"/>
              <w:sz w:val="24"/>
              <w:szCs w:val="24"/>
            </w:rPr>
            <w:t>3</w:t>
          </w:r>
        </w:p>
      </w:tc>
      <w:tc>
        <w:tcPr>
          <w:tcW w:w="3232" w:type="dxa"/>
        </w:tcPr>
        <w:p w:rsidR="00F825B1" w:rsidRPr="00E55751" w:rsidRDefault="00F825B1" w:rsidP="00F825B1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E55751">
            <w:rPr>
              <w:rFonts w:cs="Arial"/>
              <w:sz w:val="12"/>
              <w:szCs w:val="12"/>
              <w:lang w:val="sv-SE"/>
            </w:rPr>
            <w:t xml:space="preserve">ÄNDR. DAT.   </w:t>
          </w:r>
        </w:p>
        <w:p w:rsidR="00F825B1" w:rsidRPr="00E55751" w:rsidRDefault="00F825B1" w:rsidP="00F825B1">
          <w:pPr>
            <w:rPr>
              <w:rFonts w:ascii="Arial" w:hAnsi="Arial" w:cs="Arial"/>
            </w:rPr>
          </w:pPr>
          <w:r w:rsidRPr="00E55751">
            <w:rPr>
              <w:rFonts w:ascii="Arial" w:hAnsi="Arial" w:cs="Arial"/>
            </w:rPr>
            <w:t>2016-02-04</w:t>
          </w:r>
        </w:p>
      </w:tc>
    </w:tr>
    <w:tr w:rsidR="00F825B1" w:rsidRPr="00E55751" w:rsidTr="00F825B1">
      <w:tc>
        <w:tcPr>
          <w:tcW w:w="9464" w:type="dxa"/>
          <w:gridSpan w:val="4"/>
        </w:tcPr>
        <w:p w:rsidR="00F825B1" w:rsidRPr="00E55751" w:rsidRDefault="00F825B1" w:rsidP="00F825B1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E55751">
            <w:rPr>
              <w:rFonts w:cs="Arial"/>
              <w:sz w:val="12"/>
              <w:szCs w:val="12"/>
              <w:lang w:val="sv-SE"/>
            </w:rPr>
            <w:t>DOKUMENTNAMN</w:t>
          </w:r>
        </w:p>
        <w:p w:rsidR="00F825B1" w:rsidRPr="00E55751" w:rsidRDefault="00F825B1" w:rsidP="00F825B1">
          <w:pPr>
            <w:pStyle w:val="Brdtextmedindrag"/>
            <w:spacing w:after="0"/>
            <w:ind w:left="284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55751">
            <w:rPr>
              <w:rFonts w:ascii="Arial" w:hAnsi="Arial" w:cs="Arial"/>
              <w:b/>
              <w:sz w:val="28"/>
              <w:szCs w:val="28"/>
            </w:rPr>
            <w:t>Trafiksäkerhetspolicy</w:t>
          </w:r>
        </w:p>
      </w:tc>
    </w:tr>
  </w:tbl>
  <w:p w:rsidR="000026BD" w:rsidRPr="00E55751" w:rsidRDefault="000026BD" w:rsidP="00F825B1">
    <w:pPr>
      <w:pStyle w:val="Sidhuvud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51" w:rsidRDefault="00E5575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352"/>
    <w:multiLevelType w:val="multilevel"/>
    <w:tmpl w:val="E9F87E92"/>
    <w:lvl w:ilvl="0"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1B8612F6"/>
    <w:multiLevelType w:val="multilevel"/>
    <w:tmpl w:val="273EFAF2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4C"/>
    <w:rsid w:val="000026BD"/>
    <w:rsid w:val="000134CF"/>
    <w:rsid w:val="00245F9A"/>
    <w:rsid w:val="002B59AF"/>
    <w:rsid w:val="002C0C5B"/>
    <w:rsid w:val="003B41AC"/>
    <w:rsid w:val="00431C7E"/>
    <w:rsid w:val="004E0CFC"/>
    <w:rsid w:val="00514C61"/>
    <w:rsid w:val="006473E5"/>
    <w:rsid w:val="006806E9"/>
    <w:rsid w:val="006814B2"/>
    <w:rsid w:val="0070057F"/>
    <w:rsid w:val="00725ED4"/>
    <w:rsid w:val="00733E5B"/>
    <w:rsid w:val="007449AD"/>
    <w:rsid w:val="0074673C"/>
    <w:rsid w:val="00752C64"/>
    <w:rsid w:val="00782306"/>
    <w:rsid w:val="00816DE5"/>
    <w:rsid w:val="008603B7"/>
    <w:rsid w:val="008D2EB9"/>
    <w:rsid w:val="009258BF"/>
    <w:rsid w:val="00934A03"/>
    <w:rsid w:val="00944FF0"/>
    <w:rsid w:val="00971B9E"/>
    <w:rsid w:val="00990CF0"/>
    <w:rsid w:val="009A2E91"/>
    <w:rsid w:val="009E3E8E"/>
    <w:rsid w:val="00A5354B"/>
    <w:rsid w:val="00AB53AF"/>
    <w:rsid w:val="00AD1D92"/>
    <w:rsid w:val="00AE437B"/>
    <w:rsid w:val="00AF1262"/>
    <w:rsid w:val="00B53943"/>
    <w:rsid w:val="00B76466"/>
    <w:rsid w:val="00C85E4C"/>
    <w:rsid w:val="00CB1B8F"/>
    <w:rsid w:val="00CF4ACB"/>
    <w:rsid w:val="00D04974"/>
    <w:rsid w:val="00D13107"/>
    <w:rsid w:val="00D54D19"/>
    <w:rsid w:val="00DC4920"/>
    <w:rsid w:val="00DE6870"/>
    <w:rsid w:val="00E07230"/>
    <w:rsid w:val="00E55751"/>
    <w:rsid w:val="00F825B1"/>
    <w:rsid w:val="00F97D47"/>
    <w:rsid w:val="00FA1646"/>
    <w:rsid w:val="00FB1AD8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274AD6-5E98-4C6C-84BC-299466CD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473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473E5"/>
    <w:pPr>
      <w:tabs>
        <w:tab w:val="center" w:pos="4536"/>
        <w:tab w:val="right" w:pos="9072"/>
      </w:tabs>
    </w:pPr>
  </w:style>
  <w:style w:type="character" w:styleId="Hyperlnk">
    <w:name w:val="Hyperlink"/>
    <w:rsid w:val="00816DE5"/>
    <w:rPr>
      <w:color w:val="0000FF"/>
      <w:u w:val="single"/>
    </w:rPr>
  </w:style>
  <w:style w:type="paragraph" w:styleId="Ballongtext">
    <w:name w:val="Balloon Text"/>
    <w:basedOn w:val="Normal"/>
    <w:semiHidden/>
    <w:rsid w:val="00990CF0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unhideWhenUsed/>
    <w:rsid w:val="00F825B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F825B1"/>
    <w:rPr>
      <w:rFonts w:ascii="Tms Rmn" w:hAnsi="Tms Rmn"/>
    </w:rPr>
  </w:style>
  <w:style w:type="paragraph" w:styleId="Liststycke">
    <w:name w:val="List Paragraph"/>
    <w:basedOn w:val="Normal"/>
    <w:uiPriority w:val="34"/>
    <w:qFormat/>
    <w:rsid w:val="00F825B1"/>
    <w:pPr>
      <w:shd w:val="clear" w:color="auto" w:fill="FFFFFF"/>
      <w:ind w:left="426" w:hanging="426"/>
    </w:pPr>
    <w:rPr>
      <w:rFonts w:ascii="Arial" w:hAnsi="Arial"/>
      <w:sz w:val="10"/>
      <w:lang w:val="de-DE"/>
    </w:rPr>
  </w:style>
  <w:style w:type="table" w:styleId="Tabellrutnt">
    <w:name w:val="Table Grid"/>
    <w:basedOn w:val="Normaltabell"/>
    <w:uiPriority w:val="39"/>
    <w:rsid w:val="00F825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Affärside’</vt:lpstr>
    </vt:vector>
  </TitlesOfParts>
  <Company>Kuskatorpet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Affärside’</dc:title>
  <dc:subject/>
  <dc:creator>Gunnel</dc:creator>
  <cp:keywords/>
  <dc:description/>
  <cp:lastModifiedBy>Kontoret</cp:lastModifiedBy>
  <cp:revision>4</cp:revision>
  <cp:lastPrinted>2008-04-22T12:41:00Z</cp:lastPrinted>
  <dcterms:created xsi:type="dcterms:W3CDTF">2016-02-04T09:06:00Z</dcterms:created>
  <dcterms:modified xsi:type="dcterms:W3CDTF">2018-10-25T11:37:00Z</dcterms:modified>
</cp:coreProperties>
</file>